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EA2AA1" w:rsidRDefault="00D7095E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716C50" w:rsidRPr="009733BA" w:rsidRDefault="00716C50" w:rsidP="00716C50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D7095E" w:rsidRPr="00D72D7A">
        <w:rPr>
          <w:rFonts w:ascii="Franklin Gothic Book" w:hAnsi="Franklin Gothic Book"/>
          <w:b/>
          <w:sz w:val="28"/>
          <w:szCs w:val="28"/>
          <w:lang w:val="lv-LV"/>
        </w:rPr>
        <w:t>Elektromagnētiskā lauka mērītāju iegāde</w:t>
      </w:r>
      <w:r w:rsidRPr="009733B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EA2AA1" w:rsidRDefault="00716C50" w:rsidP="00716C50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2019/1</w:t>
      </w:r>
      <w:r w:rsidR="00D7095E">
        <w:rPr>
          <w:rFonts w:ascii="Franklin Gothic Book" w:hAnsi="Franklin Gothic Book"/>
          <w:b/>
          <w:bCs/>
          <w:sz w:val="26"/>
          <w:szCs w:val="26"/>
          <w:lang w:val="lv-LV"/>
        </w:rPr>
        <w:t>5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EA2AA1" w:rsidRDefault="0093264A" w:rsidP="0012581E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7B738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https://www.eis.gov.lv/EKEIS/Supplier/Procurement/26900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  <w:bookmarkStart w:id="0" w:name="_GoBack"/>
      <w:bookmarkEnd w:id="0"/>
    </w:p>
    <w:sectPr w:rsidR="002A08BD" w:rsidRPr="00EA2AA1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A31EC"/>
    <w:rsid w:val="007B1CB9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3264A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7095E"/>
    <w:rsid w:val="00DB570C"/>
    <w:rsid w:val="00DD3DE9"/>
    <w:rsid w:val="00DF5EFA"/>
    <w:rsid w:val="00E13917"/>
    <w:rsid w:val="00E14867"/>
    <w:rsid w:val="00E1597F"/>
    <w:rsid w:val="00E509F0"/>
    <w:rsid w:val="00E70EEC"/>
    <w:rsid w:val="00E81313"/>
    <w:rsid w:val="00EA004D"/>
    <w:rsid w:val="00EA2AA1"/>
    <w:rsid w:val="00EB0711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41A25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69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9E66-67C7-4794-A65A-F41EB2F1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2021-02-15T18:57:00Z</dcterms:created>
  <dcterms:modified xsi:type="dcterms:W3CDTF">2021-02-15T19:00:00Z</dcterms:modified>
</cp:coreProperties>
</file>