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9639F7" w:rsidRPr="009733BA" w:rsidRDefault="009639F7" w:rsidP="009639F7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9639F7" w:rsidRPr="00F03DAD" w:rsidRDefault="009639F7" w:rsidP="009639F7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F03DAD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F03DAD">
        <w:rPr>
          <w:rFonts w:ascii="Franklin Gothic Book" w:hAnsi="Franklin Gothic Book"/>
          <w:b/>
          <w:sz w:val="28"/>
          <w:szCs w:val="28"/>
          <w:lang w:val="lv-LV"/>
        </w:rPr>
        <w:t>Transportējamās monitoringa sistēmas mēriekārt</w:t>
      </w:r>
      <w:bookmarkStart w:id="0" w:name="_GoBack"/>
      <w:bookmarkEnd w:id="0"/>
      <w:r w:rsidRPr="00F03DAD">
        <w:rPr>
          <w:rFonts w:ascii="Franklin Gothic Book" w:hAnsi="Franklin Gothic Book"/>
          <w:b/>
          <w:sz w:val="28"/>
          <w:szCs w:val="28"/>
          <w:lang w:val="lv-LV"/>
        </w:rPr>
        <w:t>u iegāde”</w:t>
      </w:r>
    </w:p>
    <w:p w:rsidR="009639F7" w:rsidRPr="00F03DAD" w:rsidRDefault="009639F7" w:rsidP="009639F7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F03DA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F03DA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F03DAD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F03DA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F03DAD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2020/20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C824FE" w:rsidRDefault="00C824FE" w:rsidP="00C824FE">
      <w:pPr>
        <w:jc w:val="center"/>
        <w:rPr>
          <w:rFonts w:asciiTheme="minorHAnsi" w:hAnsiTheme="minorHAnsi"/>
          <w:sz w:val="22"/>
          <w:szCs w:val="22"/>
          <w:lang w:val="lv-LV"/>
        </w:rPr>
      </w:pPr>
      <w:hyperlink r:id="rId8" w:history="1">
        <w:r w:rsidRPr="00C824FE">
          <w:rPr>
            <w:rStyle w:val="Hyperlink"/>
            <w:rFonts w:asciiTheme="minorHAnsi" w:hAnsiTheme="minorHAnsi"/>
            <w:sz w:val="22"/>
            <w:szCs w:val="22"/>
          </w:rPr>
          <w:t>https://www.eis.gov.lv/EKEIS/Supplier/Procurement/44157</w:t>
        </w:r>
      </w:hyperlink>
    </w:p>
    <w:sectPr w:rsidR="002A08BD" w:rsidRPr="00C824FE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80B43"/>
    <w:rsid w:val="000A45A7"/>
    <w:rsid w:val="000C7CD0"/>
    <w:rsid w:val="000D4B4B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341A4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824FE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05041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441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569C-F51B-4073-A076-5B9427DF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4</cp:revision>
  <cp:lastPrinted>2020-01-14T12:03:00Z</cp:lastPrinted>
  <dcterms:created xsi:type="dcterms:W3CDTF">2021-02-15T18:05:00Z</dcterms:created>
  <dcterms:modified xsi:type="dcterms:W3CDTF">2021-02-15T19:22:00Z</dcterms:modified>
</cp:coreProperties>
</file>