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AB65B8" w:rsidRDefault="00BC210F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2A08BD" w:rsidRPr="00BC210F" w:rsidRDefault="00BC210F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BC210F">
        <w:rPr>
          <w:rFonts w:ascii="Franklin Gothic Book" w:hAnsi="Franklin Gothic Book"/>
          <w:b/>
          <w:sz w:val="26"/>
          <w:szCs w:val="26"/>
          <w:lang w:val="lv-LV"/>
        </w:rPr>
        <w:t>„VAS “Elektroniskie sakari” integrētas pakalpojumu sniegšanas darba vides uzturēšanas un pilnveidošanas pakalpojumi”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C210F">
        <w:rPr>
          <w:rFonts w:ascii="Franklin Gothic Book" w:hAnsi="Franklin Gothic Book"/>
          <w:b/>
          <w:bCs/>
          <w:sz w:val="26"/>
          <w:szCs w:val="26"/>
          <w:lang w:val="lv-LV"/>
        </w:rPr>
        <w:t>2021/06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BC210F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B07966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https://www.eis.gov.lv/EKEIS/Supplier/Procurement/52374</w:t>
        </w:r>
      </w:hyperlink>
      <w:bookmarkStart w:id="0" w:name="_GoBack"/>
      <w:bookmarkEnd w:id="0"/>
      <w:r w:rsidR="003E320D" w:rsidRPr="003E320D">
        <w:rPr>
          <w:rFonts w:ascii="Franklin Gothic Book" w:hAnsi="Franklin Gothic Book"/>
          <w:sz w:val="22"/>
          <w:szCs w:val="22"/>
        </w:rPr>
        <w:t xml:space="preserve">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052BD"/>
    <w:rsid w:val="00B31B88"/>
    <w:rsid w:val="00B330C4"/>
    <w:rsid w:val="00B56B7F"/>
    <w:rsid w:val="00BB0AC2"/>
    <w:rsid w:val="00BC210F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4C402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23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A998-83A3-4CBF-BABD-FE06BFC9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2021-03-01T17:17:00Z</dcterms:created>
  <dcterms:modified xsi:type="dcterms:W3CDTF">2021-03-01T17:18:00Z</dcterms:modified>
</cp:coreProperties>
</file>